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56"/>
        </w:rPr>
      </w:pPr>
    </w:p>
    <w:p>
      <w:pPr>
        <w:jc w:val="center"/>
        <w:rPr>
          <w:rFonts w:ascii="宋体" w:hAnsi="宋体"/>
          <w:sz w:val="56"/>
        </w:rPr>
      </w:pPr>
    </w:p>
    <w:p>
      <w:pPr>
        <w:spacing w:line="700" w:lineRule="exact"/>
        <w:jc w:val="center"/>
        <w:rPr>
          <w:rFonts w:ascii="宋体" w:hAnsi="宋体"/>
          <w:sz w:val="48"/>
        </w:rPr>
      </w:pPr>
      <w:r>
        <w:rPr>
          <w:rFonts w:hint="eastAsia" w:ascii="宋体" w:hAnsi="宋体"/>
          <w:sz w:val="48"/>
        </w:rPr>
        <w:t>中机中联工程有限公司</w:t>
      </w:r>
    </w:p>
    <w:p>
      <w:pPr>
        <w:spacing w:line="700" w:lineRule="exact"/>
        <w:ind w:left="2376" w:hanging="2376" w:hangingChars="495"/>
        <w:jc w:val="center"/>
        <w:rPr>
          <w:rFonts w:hint="eastAsia" w:ascii="宋体" w:hAnsi="宋体"/>
          <w:sz w:val="48"/>
        </w:rPr>
      </w:pPr>
      <w:r>
        <w:rPr>
          <w:rFonts w:hint="eastAsia" w:ascii="宋体" w:hAnsi="宋体"/>
          <w:sz w:val="48"/>
        </w:rPr>
        <w:t>广安市华蓥山区山水林田湖草生态保护</w:t>
      </w:r>
    </w:p>
    <w:p>
      <w:pPr>
        <w:spacing w:line="700" w:lineRule="exact"/>
        <w:ind w:left="2376" w:hanging="2376" w:hangingChars="495"/>
        <w:jc w:val="center"/>
        <w:rPr>
          <w:rFonts w:hint="eastAsia" w:ascii="宋体" w:hAnsi="宋体"/>
          <w:sz w:val="48"/>
        </w:rPr>
      </w:pPr>
      <w:r>
        <w:rPr>
          <w:rFonts w:hint="eastAsia" w:ascii="宋体" w:hAnsi="宋体"/>
          <w:sz w:val="48"/>
        </w:rPr>
        <w:t>修复工程桂兴片区矿山环境</w:t>
      </w:r>
    </w:p>
    <w:p>
      <w:pPr>
        <w:spacing w:line="700" w:lineRule="exact"/>
        <w:ind w:left="2376" w:hanging="2376" w:hangingChars="495"/>
        <w:jc w:val="center"/>
        <w:rPr>
          <w:rFonts w:hint="eastAsia" w:ascii="宋体" w:hAnsi="宋体"/>
          <w:sz w:val="48"/>
        </w:rPr>
      </w:pPr>
      <w:r>
        <w:rPr>
          <w:rFonts w:hint="eastAsia" w:ascii="宋体" w:hAnsi="宋体"/>
          <w:sz w:val="48"/>
        </w:rPr>
        <w:t>综合整治项目（一期）</w:t>
      </w:r>
    </w:p>
    <w:p>
      <w:pPr>
        <w:spacing w:line="700" w:lineRule="exact"/>
        <w:ind w:left="2376" w:hanging="2376" w:hangingChars="495"/>
        <w:jc w:val="center"/>
        <w:rPr>
          <w:rFonts w:ascii="宋体" w:hAnsi="宋体"/>
          <w:sz w:val="48"/>
        </w:rPr>
      </w:pPr>
      <w:r>
        <w:rPr>
          <w:rFonts w:hint="eastAsia" w:ascii="宋体" w:hAnsi="宋体"/>
          <w:sz w:val="48"/>
        </w:rPr>
        <w:t>园建劳务分包招标文件</w:t>
      </w:r>
    </w:p>
    <w:p>
      <w:pPr>
        <w:spacing w:line="700" w:lineRule="exact"/>
        <w:jc w:val="center"/>
        <w:rPr>
          <w:rFonts w:ascii="宋体" w:hAnsi="宋体"/>
          <w:sz w:val="48"/>
        </w:rPr>
      </w:pPr>
      <w:r>
        <w:rPr>
          <w:rFonts w:hint="eastAsia" w:ascii="宋体" w:hAnsi="宋体"/>
          <w:sz w:val="48"/>
          <w:lang w:eastAsia="zh-CN"/>
        </w:rPr>
        <w:t>补遗</w:t>
      </w:r>
      <w:r>
        <w:rPr>
          <w:rFonts w:hint="eastAsia" w:ascii="宋体" w:hAnsi="宋体"/>
          <w:sz w:val="48"/>
        </w:rPr>
        <w:t>通知（一）</w:t>
      </w:r>
    </w:p>
    <w:p>
      <w:pPr>
        <w:rPr>
          <w:rFonts w:ascii="宋体" w:hAnsi="宋体"/>
          <w:sz w:val="36"/>
        </w:rPr>
      </w:pPr>
    </w:p>
    <w:p>
      <w:pPr>
        <w:rPr>
          <w:rFonts w:ascii="宋体" w:hAnsi="宋体"/>
          <w:sz w:val="36"/>
        </w:rPr>
      </w:pPr>
    </w:p>
    <w:p>
      <w:pPr>
        <w:rPr>
          <w:rFonts w:ascii="宋体" w:hAnsi="宋体"/>
        </w:rPr>
      </w:pPr>
    </w:p>
    <w:p>
      <w:pPr>
        <w:rPr>
          <w:rFonts w:ascii="宋体" w:hAnsi="宋体"/>
        </w:rPr>
      </w:pPr>
    </w:p>
    <w:p>
      <w:pPr>
        <w:rPr>
          <w:rFonts w:ascii="宋体" w:hAnsi="宋体"/>
          <w:sz w:val="48"/>
        </w:rPr>
      </w:pPr>
    </w:p>
    <w:p>
      <w:pPr>
        <w:rPr>
          <w:rFonts w:ascii="宋体" w:hAnsi="宋体"/>
          <w:sz w:val="48"/>
        </w:rPr>
      </w:pPr>
    </w:p>
    <w:p>
      <w:pPr>
        <w:ind w:left="1586" w:leftChars="201" w:hanging="1104" w:hangingChars="345"/>
        <w:jc w:val="left"/>
        <w:rPr>
          <w:rFonts w:hint="eastAsia" w:ascii="宋体" w:hAnsi="宋体"/>
          <w:sz w:val="32"/>
          <w:szCs w:val="32"/>
          <w:u w:val="single"/>
        </w:rPr>
      </w:pPr>
      <w:r>
        <w:rPr>
          <w:rFonts w:hint="eastAsia" w:ascii="宋体" w:hAnsi="宋体"/>
          <w:sz w:val="32"/>
          <w:szCs w:val="32"/>
        </w:rPr>
        <w:t xml:space="preserve">    工程名称：</w:t>
      </w:r>
      <w:r>
        <w:rPr>
          <w:rFonts w:hint="eastAsia" w:ascii="宋体" w:hAnsi="宋体"/>
          <w:sz w:val="32"/>
          <w:szCs w:val="32"/>
          <w:u w:val="single"/>
        </w:rPr>
        <w:t>广安市华蓥山区山水林田湖草生态保护修复工程桂兴片区矿山环境综合整治项目（一期）园建劳务分包</w:t>
      </w:r>
    </w:p>
    <w:p>
      <w:pPr>
        <w:ind w:left="1586" w:leftChars="201" w:hanging="1104" w:hangingChars="345"/>
        <w:jc w:val="left"/>
        <w:rPr>
          <w:rFonts w:ascii="宋体" w:hAnsi="宋体"/>
          <w:sz w:val="32"/>
          <w:szCs w:val="32"/>
        </w:rPr>
      </w:pPr>
      <w:r>
        <w:rPr>
          <w:rFonts w:hint="eastAsia" w:ascii="宋体" w:hAnsi="宋体"/>
          <w:sz w:val="32"/>
          <w:szCs w:val="32"/>
        </w:rPr>
        <w:t xml:space="preserve">    招标编号：</w:t>
      </w:r>
      <w:r>
        <w:rPr>
          <w:rFonts w:hint="eastAsia" w:ascii="宋体" w:hAnsi="宋体"/>
          <w:sz w:val="32"/>
          <w:szCs w:val="32"/>
          <w:u w:val="single"/>
        </w:rPr>
        <w:t xml:space="preserve">     </w:t>
      </w:r>
      <w:r>
        <w:rPr>
          <w:rFonts w:hint="eastAsia" w:ascii="宋体" w:hAnsi="宋体"/>
          <w:sz w:val="32"/>
          <w:szCs w:val="32"/>
          <w:u w:val="single"/>
          <w:lang w:val="en-US" w:eastAsia="zh-CN"/>
        </w:rPr>
        <w:t xml:space="preserve">               </w:t>
      </w:r>
      <w:bookmarkStart w:id="3" w:name="_GoBack"/>
      <w:bookmarkEnd w:id="3"/>
      <w:r>
        <w:rPr>
          <w:rFonts w:hint="eastAsia" w:ascii="宋体" w:hAnsi="宋体"/>
          <w:sz w:val="32"/>
          <w:szCs w:val="32"/>
          <w:u w:val="single"/>
        </w:rPr>
        <w:t xml:space="preserve">      </w:t>
      </w:r>
      <w:r>
        <w:rPr>
          <w:rFonts w:hint="eastAsia" w:ascii="宋体" w:hAnsi="宋体"/>
          <w:sz w:val="32"/>
          <w:szCs w:val="32"/>
          <w:u w:val="single"/>
          <w:lang w:val="en-US" w:eastAsia="zh-CN"/>
        </w:rPr>
        <w:t xml:space="preserve">          </w:t>
      </w:r>
    </w:p>
    <w:p>
      <w:pPr>
        <w:ind w:left="1586" w:leftChars="201" w:hanging="1104" w:hangingChars="345"/>
        <w:jc w:val="left"/>
        <w:rPr>
          <w:rFonts w:hint="eastAsia" w:ascii="宋体" w:hAnsi="宋体"/>
          <w:sz w:val="32"/>
          <w:szCs w:val="32"/>
          <w:u w:val="single"/>
        </w:rPr>
      </w:pPr>
      <w:r>
        <w:rPr>
          <w:rFonts w:hint="eastAsia" w:ascii="宋体" w:hAnsi="宋体"/>
          <w:sz w:val="32"/>
          <w:szCs w:val="32"/>
        </w:rPr>
        <w:t xml:space="preserve">    招 标 人：</w:t>
      </w:r>
      <w:r>
        <w:rPr>
          <w:rFonts w:hint="eastAsia" w:ascii="宋体" w:hAnsi="宋体"/>
          <w:sz w:val="32"/>
          <w:szCs w:val="32"/>
          <w:u w:val="single"/>
        </w:rPr>
        <w:t xml:space="preserve">     中机中联工程有限公司 </w:t>
      </w:r>
      <w:r>
        <w:rPr>
          <w:rFonts w:hint="eastAsia" w:ascii="宋体" w:hAnsi="宋体"/>
          <w:sz w:val="32"/>
          <w:szCs w:val="32"/>
          <w:u w:val="single"/>
          <w:lang w:val="en-US" w:eastAsia="zh-CN"/>
        </w:rPr>
        <w:t xml:space="preserve">          </w:t>
      </w:r>
    </w:p>
    <w:p>
      <w:pPr>
        <w:ind w:left="1586" w:leftChars="201" w:hanging="1104" w:hangingChars="345"/>
        <w:jc w:val="left"/>
        <w:rPr>
          <w:rFonts w:hint="eastAsia" w:ascii="宋体" w:hAnsi="宋体"/>
          <w:sz w:val="32"/>
          <w:szCs w:val="32"/>
        </w:rPr>
      </w:pPr>
      <w:r>
        <w:rPr>
          <w:rFonts w:hint="eastAsia" w:ascii="宋体" w:hAnsi="宋体"/>
          <w:sz w:val="32"/>
          <w:szCs w:val="32"/>
        </w:rPr>
        <w:t xml:space="preserve">    时    间：</w:t>
      </w:r>
      <w:r>
        <w:rPr>
          <w:rFonts w:hint="eastAsia" w:ascii="宋体" w:hAnsi="宋体"/>
          <w:sz w:val="32"/>
          <w:szCs w:val="32"/>
          <w:u w:val="single"/>
        </w:rPr>
        <w:t xml:space="preserve">     201</w:t>
      </w:r>
      <w:r>
        <w:rPr>
          <w:rFonts w:hint="eastAsia" w:ascii="宋体" w:hAnsi="宋体"/>
          <w:sz w:val="32"/>
          <w:szCs w:val="32"/>
          <w:u w:val="single"/>
          <w:lang w:val="en-US" w:eastAsia="zh-CN"/>
        </w:rPr>
        <w:t>9</w:t>
      </w:r>
      <w:r>
        <w:rPr>
          <w:rFonts w:hint="eastAsia" w:ascii="宋体" w:hAnsi="宋体"/>
          <w:sz w:val="32"/>
          <w:szCs w:val="32"/>
          <w:u w:val="single"/>
        </w:rPr>
        <w:t>年3月</w:t>
      </w:r>
      <w:r>
        <w:rPr>
          <w:rFonts w:hint="eastAsia" w:ascii="宋体" w:hAnsi="宋体"/>
          <w:sz w:val="32"/>
          <w:szCs w:val="32"/>
          <w:u w:val="single"/>
          <w:lang w:val="en-US" w:eastAsia="zh-CN"/>
        </w:rPr>
        <w:t>20</w:t>
      </w:r>
      <w:r>
        <w:rPr>
          <w:rFonts w:hint="eastAsia" w:ascii="宋体" w:hAnsi="宋体"/>
          <w:sz w:val="32"/>
          <w:szCs w:val="32"/>
          <w:u w:val="single"/>
        </w:rPr>
        <w:t xml:space="preserve">日       </w:t>
      </w:r>
      <w:r>
        <w:rPr>
          <w:rFonts w:hint="eastAsia" w:ascii="宋体" w:hAnsi="宋体"/>
          <w:sz w:val="32"/>
          <w:szCs w:val="32"/>
          <w:u w:val="single"/>
          <w:lang w:val="en-US" w:eastAsia="zh-CN"/>
        </w:rPr>
        <w:t xml:space="preserve">          </w:t>
      </w:r>
      <w:r>
        <w:rPr>
          <w:rFonts w:hint="eastAsia" w:ascii="宋体" w:hAnsi="宋体"/>
          <w:sz w:val="32"/>
          <w:szCs w:val="32"/>
        </w:rPr>
        <w:t xml:space="preserve">  </w:t>
      </w:r>
    </w:p>
    <w:p>
      <w:pPr>
        <w:ind w:left="1586" w:leftChars="201" w:hanging="1104" w:hangingChars="345"/>
        <w:jc w:val="left"/>
        <w:rPr>
          <w:rFonts w:ascii="宋体" w:hAnsi="宋体"/>
          <w:b/>
        </w:rPr>
        <w:sectPr>
          <w:footerReference r:id="rId3" w:type="default"/>
          <w:pgSz w:w="11906" w:h="16838"/>
          <w:pgMar w:top="1440" w:right="1134" w:bottom="1440" w:left="1134" w:header="851" w:footer="992" w:gutter="0"/>
          <w:cols w:space="425" w:num="1"/>
          <w:docGrid w:type="lines" w:linePitch="312" w:charSpace="0"/>
        </w:sectPr>
      </w:pPr>
      <w:r>
        <w:rPr>
          <w:rFonts w:hint="eastAsia" w:ascii="宋体" w:hAnsi="宋体"/>
          <w:sz w:val="32"/>
          <w:szCs w:val="32"/>
          <w:lang w:val="en-US" w:eastAsia="zh-CN"/>
        </w:rPr>
        <w:t xml:space="preserve"> </w:t>
      </w:r>
    </w:p>
    <w:p>
      <w:pPr>
        <w:spacing w:line="240" w:lineRule="auto"/>
        <w:jc w:val="center"/>
        <w:rPr>
          <w:rFonts w:ascii="宋体" w:hAnsi="宋体" w:cs="宋体"/>
          <w:b/>
          <w:sz w:val="28"/>
          <w:szCs w:val="28"/>
        </w:rPr>
      </w:pPr>
      <w:r>
        <w:rPr>
          <w:rFonts w:hint="eastAsia" w:ascii="宋体" w:hAnsi="宋体" w:cs="宋体"/>
          <w:b/>
          <w:sz w:val="28"/>
          <w:szCs w:val="28"/>
          <w:lang w:eastAsia="zh-CN"/>
        </w:rPr>
        <w:t>补遗</w:t>
      </w:r>
      <w:r>
        <w:rPr>
          <w:rFonts w:hint="eastAsia" w:ascii="宋体" w:hAnsi="宋体" w:cs="宋体"/>
          <w:b/>
          <w:sz w:val="28"/>
          <w:szCs w:val="28"/>
        </w:rPr>
        <w:t>通知（一）</w:t>
      </w:r>
    </w:p>
    <w:p>
      <w:pPr>
        <w:spacing w:line="240" w:lineRule="auto"/>
        <w:jc w:val="left"/>
        <w:rPr>
          <w:rFonts w:ascii="宋体" w:hAnsi="宋体" w:cs="宋体"/>
          <w:b/>
          <w:sz w:val="28"/>
          <w:szCs w:val="28"/>
        </w:rPr>
      </w:pPr>
      <w:r>
        <w:rPr>
          <w:rFonts w:hint="eastAsia" w:ascii="宋体" w:hAnsi="宋体" w:cs="宋体"/>
          <w:b/>
          <w:sz w:val="28"/>
          <w:szCs w:val="28"/>
        </w:rPr>
        <w:t>各投标单位：</w:t>
      </w:r>
    </w:p>
    <w:p>
      <w:pPr>
        <w:pStyle w:val="18"/>
        <w:numPr>
          <w:ilvl w:val="0"/>
          <w:numId w:val="0"/>
        </w:numPr>
        <w:ind w:firstLine="500"/>
        <w:rPr>
          <w:rFonts w:hint="default" w:eastAsia="宋体"/>
          <w:sz w:val="28"/>
          <w:szCs w:val="28"/>
          <w:lang w:val="en-US" w:eastAsia="zh-CN"/>
        </w:rPr>
      </w:pPr>
      <w:r>
        <w:rPr>
          <w:rFonts w:hint="eastAsia"/>
          <w:sz w:val="28"/>
          <w:szCs w:val="28"/>
        </w:rPr>
        <w:t>1、</w:t>
      </w:r>
      <w:r>
        <w:rPr>
          <w:rFonts w:hint="eastAsia"/>
          <w:sz w:val="28"/>
          <w:szCs w:val="28"/>
          <w:lang w:eastAsia="zh-CN"/>
        </w:rPr>
        <w:t>投标截止时间修改为：</w:t>
      </w:r>
      <w:r>
        <w:rPr>
          <w:rFonts w:hint="eastAsia"/>
          <w:sz w:val="28"/>
          <w:szCs w:val="28"/>
          <w:lang w:val="en-US" w:eastAsia="zh-CN"/>
        </w:rPr>
        <w:t>2019年3月25日上午10点。</w:t>
      </w:r>
    </w:p>
    <w:p>
      <w:pPr>
        <w:pStyle w:val="17"/>
      </w:pPr>
    </w:p>
    <w:p>
      <w:pPr>
        <w:pStyle w:val="17"/>
      </w:pPr>
    </w:p>
    <w:p>
      <w:pPr>
        <w:ind w:left="720"/>
        <w:jc w:val="left"/>
        <w:rPr>
          <w:rFonts w:ascii="宋体" w:hAnsi="宋体"/>
          <w:kern w:val="0"/>
        </w:rPr>
      </w:pPr>
    </w:p>
    <w:p>
      <w:pPr>
        <w:widowControl/>
        <w:snapToGrid w:val="0"/>
        <w:ind w:left="720"/>
        <w:jc w:val="left"/>
        <w:rPr>
          <w:rFonts w:ascii="宋体" w:hAnsi="宋体"/>
          <w:kern w:val="0"/>
        </w:rPr>
      </w:pPr>
      <w:r>
        <w:rPr>
          <w:rFonts w:hint="eastAsia" w:ascii="宋体" w:hAnsi="宋体"/>
          <w:kern w:val="0"/>
        </w:rPr>
        <w:t xml:space="preserve">联 系 人：李 翔  </w:t>
      </w:r>
    </w:p>
    <w:p>
      <w:pPr>
        <w:widowControl/>
        <w:snapToGrid w:val="0"/>
        <w:ind w:left="720"/>
        <w:jc w:val="left"/>
        <w:rPr>
          <w:rFonts w:ascii="宋体" w:hAnsi="宋体"/>
          <w:kern w:val="0"/>
        </w:rPr>
      </w:pPr>
      <w:r>
        <w:rPr>
          <w:rFonts w:hint="eastAsia" w:ascii="宋体" w:hAnsi="宋体"/>
          <w:kern w:val="0"/>
        </w:rPr>
        <w:t>电</w:t>
      </w:r>
      <w:r>
        <w:rPr>
          <w:rFonts w:ascii="宋体" w:hAnsi="宋体"/>
          <w:kern w:val="0"/>
        </w:rPr>
        <w:t xml:space="preserve">    </w:t>
      </w:r>
      <w:r>
        <w:rPr>
          <w:rFonts w:hint="eastAsia" w:ascii="宋体" w:hAnsi="宋体"/>
          <w:kern w:val="0"/>
        </w:rPr>
        <w:t>话：</w:t>
      </w:r>
      <w:bookmarkStart w:id="0" w:name="_Toc525531953"/>
      <w:bookmarkEnd w:id="0"/>
      <w:bookmarkStart w:id="1" w:name="_Toc532267328"/>
      <w:bookmarkEnd w:id="1"/>
      <w:bookmarkStart w:id="2" w:name="_Toc531679571"/>
      <w:bookmarkEnd w:id="2"/>
      <w:r>
        <w:rPr>
          <w:rFonts w:hint="eastAsia" w:ascii="宋体" w:hAnsi="宋体"/>
          <w:kern w:val="0"/>
        </w:rPr>
        <w:t>17783040806</w:t>
      </w:r>
    </w:p>
    <w:p>
      <w:pPr>
        <w:jc w:val="left"/>
        <w:rPr>
          <w:rFonts w:ascii="宋体" w:hAnsi="宋体"/>
          <w:kern w:val="0"/>
        </w:rPr>
      </w:pPr>
    </w:p>
    <w:p>
      <w:pPr>
        <w:ind w:left="720"/>
        <w:jc w:val="right"/>
        <w:rPr>
          <w:rFonts w:ascii="宋体" w:hAnsi="宋体"/>
          <w:kern w:val="0"/>
        </w:rPr>
      </w:pPr>
    </w:p>
    <w:p>
      <w:pPr>
        <w:ind w:left="720" w:right="240"/>
        <w:jc w:val="right"/>
        <w:rPr>
          <w:rFonts w:ascii="宋体" w:hAnsi="宋体"/>
          <w:kern w:val="0"/>
        </w:rPr>
      </w:pPr>
      <w:r>
        <w:rPr>
          <w:rFonts w:hint="eastAsia" w:ascii="宋体" w:hAnsi="宋体"/>
          <w:kern w:val="0"/>
        </w:rPr>
        <w:t>中机中联工程有限公司</w:t>
      </w:r>
    </w:p>
    <w:p>
      <w:pPr>
        <w:pStyle w:val="17"/>
        <w:ind w:right="360"/>
      </w:pPr>
      <w:r>
        <w:rPr>
          <w:rFonts w:hint="eastAsia"/>
        </w:rPr>
        <w:t>201</w:t>
      </w:r>
      <w:r>
        <w:rPr>
          <w:rFonts w:hint="eastAsia"/>
          <w:lang w:val="en-US" w:eastAsia="zh-CN"/>
        </w:rPr>
        <w:t>0</w:t>
      </w:r>
      <w:r>
        <w:rPr>
          <w:rFonts w:hint="eastAsia"/>
        </w:rPr>
        <w:t>年3月</w:t>
      </w:r>
      <w:r>
        <w:rPr>
          <w:rFonts w:hint="eastAsia"/>
          <w:lang w:val="en-US" w:eastAsia="zh-CN"/>
        </w:rPr>
        <w:t>20</w:t>
      </w:r>
      <w:r>
        <w:rPr>
          <w:rFonts w:hint="eastAsia"/>
        </w:rPr>
        <w:t>日</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幼圆">
    <w:panose1 w:val="0201050906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5305"/>
    </w:sdtPr>
    <w:sdtContent>
      <w:p>
        <w:pPr>
          <w:jc w:val="center"/>
        </w:pPr>
        <w:r>
          <w:rPr>
            <w:lang w:val="zh-CN"/>
          </w:rPr>
          <w:t xml:space="preserve"> </w:t>
        </w:r>
        <w:r>
          <w:fldChar w:fldCharType="begin"/>
        </w:r>
        <w:r>
          <w:instrText xml:space="preserve"> PAGE </w:instrText>
        </w:r>
        <w:r>
          <w:fldChar w:fldCharType="separate"/>
        </w:r>
        <w:r>
          <w:t>2</w:t>
        </w:r>
        <w:r>
          <w:fldChar w:fldCharType="end"/>
        </w:r>
        <w:r>
          <w:rPr>
            <w:lang w:val="zh-CN"/>
          </w:rPr>
          <w:t xml:space="preserve"> / </w:t>
        </w:r>
        <w:r>
          <w:fldChar w:fldCharType="begin"/>
        </w:r>
        <w:r>
          <w:instrText xml:space="preserve"> NUMPAGES  </w:instrText>
        </w:r>
        <w:r>
          <w:fldChar w:fldCharType="separate"/>
        </w:r>
        <w:r>
          <w:t>2</w:t>
        </w:r>
        <w:r>
          <w:fldChar w:fldCharType="end"/>
        </w:r>
      </w:p>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3B1CA6"/>
    <w:multiLevelType w:val="multilevel"/>
    <w:tmpl w:val="453B1CA6"/>
    <w:lvl w:ilvl="0" w:tentative="0">
      <w:start w:val="1"/>
      <w:numFmt w:val="decimal"/>
      <w:pStyle w:val="18"/>
      <w:lvlText w:val="%1."/>
      <w:lvlJc w:val="left"/>
      <w:pPr>
        <w:ind w:left="562"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7E3A"/>
    <w:rsid w:val="0000075E"/>
    <w:rsid w:val="00005AAD"/>
    <w:rsid w:val="000122CD"/>
    <w:rsid w:val="00021597"/>
    <w:rsid w:val="00027EAF"/>
    <w:rsid w:val="000303E9"/>
    <w:rsid w:val="000322D6"/>
    <w:rsid w:val="00042143"/>
    <w:rsid w:val="00044A9F"/>
    <w:rsid w:val="00052CF4"/>
    <w:rsid w:val="000570D7"/>
    <w:rsid w:val="00067748"/>
    <w:rsid w:val="00076334"/>
    <w:rsid w:val="000821BF"/>
    <w:rsid w:val="00082D90"/>
    <w:rsid w:val="0008427A"/>
    <w:rsid w:val="00086D98"/>
    <w:rsid w:val="000966D5"/>
    <w:rsid w:val="00096FF8"/>
    <w:rsid w:val="00097268"/>
    <w:rsid w:val="000A1711"/>
    <w:rsid w:val="000A362F"/>
    <w:rsid w:val="000A64E0"/>
    <w:rsid w:val="000A6AF4"/>
    <w:rsid w:val="000A783B"/>
    <w:rsid w:val="000B19A2"/>
    <w:rsid w:val="000C291D"/>
    <w:rsid w:val="000C4550"/>
    <w:rsid w:val="000C6129"/>
    <w:rsid w:val="000E067C"/>
    <w:rsid w:val="000E4ACD"/>
    <w:rsid w:val="001011FD"/>
    <w:rsid w:val="00101998"/>
    <w:rsid w:val="00111383"/>
    <w:rsid w:val="00127C41"/>
    <w:rsid w:val="00131626"/>
    <w:rsid w:val="00132B00"/>
    <w:rsid w:val="001361F3"/>
    <w:rsid w:val="0014079F"/>
    <w:rsid w:val="00146FD8"/>
    <w:rsid w:val="00166761"/>
    <w:rsid w:val="001677DA"/>
    <w:rsid w:val="00185283"/>
    <w:rsid w:val="00186C3A"/>
    <w:rsid w:val="001B138C"/>
    <w:rsid w:val="001B595C"/>
    <w:rsid w:val="001B6B6E"/>
    <w:rsid w:val="001C1FEA"/>
    <w:rsid w:val="001D09BC"/>
    <w:rsid w:val="001E2872"/>
    <w:rsid w:val="001E3562"/>
    <w:rsid w:val="001E5DAD"/>
    <w:rsid w:val="001F1D23"/>
    <w:rsid w:val="001F3228"/>
    <w:rsid w:val="001F73A1"/>
    <w:rsid w:val="0022544F"/>
    <w:rsid w:val="00236722"/>
    <w:rsid w:val="00236885"/>
    <w:rsid w:val="00243057"/>
    <w:rsid w:val="00250344"/>
    <w:rsid w:val="002561DA"/>
    <w:rsid w:val="00257E6E"/>
    <w:rsid w:val="00260D1A"/>
    <w:rsid w:val="00261344"/>
    <w:rsid w:val="002624B7"/>
    <w:rsid w:val="00267895"/>
    <w:rsid w:val="00270282"/>
    <w:rsid w:val="0027487B"/>
    <w:rsid w:val="00276C00"/>
    <w:rsid w:val="00282016"/>
    <w:rsid w:val="00286BBF"/>
    <w:rsid w:val="002904DC"/>
    <w:rsid w:val="00293CB5"/>
    <w:rsid w:val="0029415B"/>
    <w:rsid w:val="00297A59"/>
    <w:rsid w:val="002A6A94"/>
    <w:rsid w:val="002B3B23"/>
    <w:rsid w:val="002B3B4E"/>
    <w:rsid w:val="002C2842"/>
    <w:rsid w:val="002C3B4B"/>
    <w:rsid w:val="002D16B7"/>
    <w:rsid w:val="002E410E"/>
    <w:rsid w:val="002F04D7"/>
    <w:rsid w:val="002F6C02"/>
    <w:rsid w:val="003064AF"/>
    <w:rsid w:val="0031115E"/>
    <w:rsid w:val="003139A6"/>
    <w:rsid w:val="00326379"/>
    <w:rsid w:val="00330419"/>
    <w:rsid w:val="00336589"/>
    <w:rsid w:val="003441C3"/>
    <w:rsid w:val="00355807"/>
    <w:rsid w:val="00360E0F"/>
    <w:rsid w:val="00361AAA"/>
    <w:rsid w:val="00362C8C"/>
    <w:rsid w:val="00375A07"/>
    <w:rsid w:val="0038102E"/>
    <w:rsid w:val="003826CB"/>
    <w:rsid w:val="003840F2"/>
    <w:rsid w:val="003905F5"/>
    <w:rsid w:val="003942C0"/>
    <w:rsid w:val="00394581"/>
    <w:rsid w:val="003A155B"/>
    <w:rsid w:val="003A5065"/>
    <w:rsid w:val="003B18D1"/>
    <w:rsid w:val="003B6E6B"/>
    <w:rsid w:val="003C2A26"/>
    <w:rsid w:val="003C32F0"/>
    <w:rsid w:val="003C66F2"/>
    <w:rsid w:val="003D1147"/>
    <w:rsid w:val="003E4DA3"/>
    <w:rsid w:val="003E5170"/>
    <w:rsid w:val="003E62DC"/>
    <w:rsid w:val="003E70B2"/>
    <w:rsid w:val="003E7B71"/>
    <w:rsid w:val="003F0AFE"/>
    <w:rsid w:val="003F18FD"/>
    <w:rsid w:val="00411022"/>
    <w:rsid w:val="00414EEC"/>
    <w:rsid w:val="00415D22"/>
    <w:rsid w:val="0042045E"/>
    <w:rsid w:val="00424A32"/>
    <w:rsid w:val="00432034"/>
    <w:rsid w:val="00437E05"/>
    <w:rsid w:val="0044490A"/>
    <w:rsid w:val="00454032"/>
    <w:rsid w:val="004554D9"/>
    <w:rsid w:val="00460A3D"/>
    <w:rsid w:val="004669EF"/>
    <w:rsid w:val="00466A79"/>
    <w:rsid w:val="00466AA1"/>
    <w:rsid w:val="0047189E"/>
    <w:rsid w:val="004763DD"/>
    <w:rsid w:val="0048436B"/>
    <w:rsid w:val="00486227"/>
    <w:rsid w:val="004907B7"/>
    <w:rsid w:val="004A0732"/>
    <w:rsid w:val="004A0AC3"/>
    <w:rsid w:val="004B2EA9"/>
    <w:rsid w:val="004B4D95"/>
    <w:rsid w:val="004B5792"/>
    <w:rsid w:val="004B629E"/>
    <w:rsid w:val="004C16EC"/>
    <w:rsid w:val="004D3E76"/>
    <w:rsid w:val="004D517D"/>
    <w:rsid w:val="004D61E9"/>
    <w:rsid w:val="004E2D19"/>
    <w:rsid w:val="004E5DBE"/>
    <w:rsid w:val="00512FF7"/>
    <w:rsid w:val="00515AB0"/>
    <w:rsid w:val="00517F14"/>
    <w:rsid w:val="00520739"/>
    <w:rsid w:val="0053159A"/>
    <w:rsid w:val="00546B79"/>
    <w:rsid w:val="00552E57"/>
    <w:rsid w:val="005561E5"/>
    <w:rsid w:val="005657DD"/>
    <w:rsid w:val="0056663A"/>
    <w:rsid w:val="00571CDB"/>
    <w:rsid w:val="00574DA5"/>
    <w:rsid w:val="005921E6"/>
    <w:rsid w:val="005955CC"/>
    <w:rsid w:val="005A088F"/>
    <w:rsid w:val="005A2F39"/>
    <w:rsid w:val="005A48A3"/>
    <w:rsid w:val="005A4DD7"/>
    <w:rsid w:val="005B6C37"/>
    <w:rsid w:val="005C1B2E"/>
    <w:rsid w:val="005D309C"/>
    <w:rsid w:val="005D61B2"/>
    <w:rsid w:val="005D7BC1"/>
    <w:rsid w:val="005E170B"/>
    <w:rsid w:val="005E6428"/>
    <w:rsid w:val="005F28FC"/>
    <w:rsid w:val="005F768A"/>
    <w:rsid w:val="00601593"/>
    <w:rsid w:val="00621EB4"/>
    <w:rsid w:val="00623602"/>
    <w:rsid w:val="0063217A"/>
    <w:rsid w:val="0063250D"/>
    <w:rsid w:val="00634121"/>
    <w:rsid w:val="00634207"/>
    <w:rsid w:val="00656362"/>
    <w:rsid w:val="006649C1"/>
    <w:rsid w:val="00667930"/>
    <w:rsid w:val="0067681E"/>
    <w:rsid w:val="00695E67"/>
    <w:rsid w:val="006A332A"/>
    <w:rsid w:val="006A3714"/>
    <w:rsid w:val="006B3904"/>
    <w:rsid w:val="006C4E51"/>
    <w:rsid w:val="006C754C"/>
    <w:rsid w:val="006D72A4"/>
    <w:rsid w:val="006E3408"/>
    <w:rsid w:val="006F6831"/>
    <w:rsid w:val="00700419"/>
    <w:rsid w:val="0070275F"/>
    <w:rsid w:val="00713452"/>
    <w:rsid w:val="0071447C"/>
    <w:rsid w:val="007200AA"/>
    <w:rsid w:val="00724BF1"/>
    <w:rsid w:val="00744DA4"/>
    <w:rsid w:val="007461E6"/>
    <w:rsid w:val="00750F10"/>
    <w:rsid w:val="00751C09"/>
    <w:rsid w:val="0075553F"/>
    <w:rsid w:val="00780079"/>
    <w:rsid w:val="00790FA7"/>
    <w:rsid w:val="0079208A"/>
    <w:rsid w:val="00796704"/>
    <w:rsid w:val="007A0DFF"/>
    <w:rsid w:val="007A3CFF"/>
    <w:rsid w:val="007A575A"/>
    <w:rsid w:val="007A5FAC"/>
    <w:rsid w:val="007A670A"/>
    <w:rsid w:val="007A6BFA"/>
    <w:rsid w:val="007B7EF4"/>
    <w:rsid w:val="007C3C65"/>
    <w:rsid w:val="007E2B62"/>
    <w:rsid w:val="007E55C6"/>
    <w:rsid w:val="00800713"/>
    <w:rsid w:val="008021B0"/>
    <w:rsid w:val="00813257"/>
    <w:rsid w:val="00814AF2"/>
    <w:rsid w:val="0081740E"/>
    <w:rsid w:val="008219D4"/>
    <w:rsid w:val="0083335E"/>
    <w:rsid w:val="00840D87"/>
    <w:rsid w:val="00847347"/>
    <w:rsid w:val="00857683"/>
    <w:rsid w:val="00861887"/>
    <w:rsid w:val="00882075"/>
    <w:rsid w:val="00882614"/>
    <w:rsid w:val="00896212"/>
    <w:rsid w:val="00896F04"/>
    <w:rsid w:val="008A69FE"/>
    <w:rsid w:val="008A7E5A"/>
    <w:rsid w:val="008B5DC1"/>
    <w:rsid w:val="008B704F"/>
    <w:rsid w:val="008D1D96"/>
    <w:rsid w:val="008E202F"/>
    <w:rsid w:val="008F0D24"/>
    <w:rsid w:val="008F4E8A"/>
    <w:rsid w:val="00903E14"/>
    <w:rsid w:val="00904902"/>
    <w:rsid w:val="00906C05"/>
    <w:rsid w:val="00915706"/>
    <w:rsid w:val="00917298"/>
    <w:rsid w:val="00917B34"/>
    <w:rsid w:val="0092172F"/>
    <w:rsid w:val="009227E5"/>
    <w:rsid w:val="009233FC"/>
    <w:rsid w:val="00925364"/>
    <w:rsid w:val="00931FA6"/>
    <w:rsid w:val="00934D29"/>
    <w:rsid w:val="00950EF6"/>
    <w:rsid w:val="00955F4D"/>
    <w:rsid w:val="00957AA6"/>
    <w:rsid w:val="00964122"/>
    <w:rsid w:val="00964125"/>
    <w:rsid w:val="0096479A"/>
    <w:rsid w:val="00966378"/>
    <w:rsid w:val="009673E4"/>
    <w:rsid w:val="00973F9C"/>
    <w:rsid w:val="009768C8"/>
    <w:rsid w:val="00977F4B"/>
    <w:rsid w:val="00981D0F"/>
    <w:rsid w:val="0098631F"/>
    <w:rsid w:val="00990573"/>
    <w:rsid w:val="009A049F"/>
    <w:rsid w:val="009A11F1"/>
    <w:rsid w:val="009A5570"/>
    <w:rsid w:val="009A6B38"/>
    <w:rsid w:val="009B419C"/>
    <w:rsid w:val="009B52D5"/>
    <w:rsid w:val="009C2EE9"/>
    <w:rsid w:val="009D2DE5"/>
    <w:rsid w:val="009D71F0"/>
    <w:rsid w:val="009E2BFE"/>
    <w:rsid w:val="009E377C"/>
    <w:rsid w:val="009E5C0D"/>
    <w:rsid w:val="009F3898"/>
    <w:rsid w:val="00A478D0"/>
    <w:rsid w:val="00A511CA"/>
    <w:rsid w:val="00A5408D"/>
    <w:rsid w:val="00A556B3"/>
    <w:rsid w:val="00A602E8"/>
    <w:rsid w:val="00A62A8B"/>
    <w:rsid w:val="00A66577"/>
    <w:rsid w:val="00A6699D"/>
    <w:rsid w:val="00A70416"/>
    <w:rsid w:val="00A732E3"/>
    <w:rsid w:val="00AA0D2B"/>
    <w:rsid w:val="00AA0FDC"/>
    <w:rsid w:val="00AA19A2"/>
    <w:rsid w:val="00AA1BD5"/>
    <w:rsid w:val="00AA3AFB"/>
    <w:rsid w:val="00AB087D"/>
    <w:rsid w:val="00AB0D97"/>
    <w:rsid w:val="00AB23DE"/>
    <w:rsid w:val="00AB6CBB"/>
    <w:rsid w:val="00AC24B1"/>
    <w:rsid w:val="00AD13AE"/>
    <w:rsid w:val="00AE2AFF"/>
    <w:rsid w:val="00AF3671"/>
    <w:rsid w:val="00AF4663"/>
    <w:rsid w:val="00AF6F4F"/>
    <w:rsid w:val="00B07B9B"/>
    <w:rsid w:val="00B12B78"/>
    <w:rsid w:val="00B207B9"/>
    <w:rsid w:val="00B27D9A"/>
    <w:rsid w:val="00B3474D"/>
    <w:rsid w:val="00B467EB"/>
    <w:rsid w:val="00B55BD9"/>
    <w:rsid w:val="00B65B8B"/>
    <w:rsid w:val="00B66785"/>
    <w:rsid w:val="00B71EBB"/>
    <w:rsid w:val="00B74A7C"/>
    <w:rsid w:val="00B77891"/>
    <w:rsid w:val="00B80B5E"/>
    <w:rsid w:val="00B813C8"/>
    <w:rsid w:val="00B81F3B"/>
    <w:rsid w:val="00B832E8"/>
    <w:rsid w:val="00B90E93"/>
    <w:rsid w:val="00BA4FD1"/>
    <w:rsid w:val="00BD11F0"/>
    <w:rsid w:val="00BD660C"/>
    <w:rsid w:val="00BD76A0"/>
    <w:rsid w:val="00BE2496"/>
    <w:rsid w:val="00BE75F6"/>
    <w:rsid w:val="00BF3437"/>
    <w:rsid w:val="00BF3856"/>
    <w:rsid w:val="00BF6CE6"/>
    <w:rsid w:val="00C01005"/>
    <w:rsid w:val="00C058F7"/>
    <w:rsid w:val="00C1039F"/>
    <w:rsid w:val="00C14EAD"/>
    <w:rsid w:val="00C16910"/>
    <w:rsid w:val="00C17777"/>
    <w:rsid w:val="00C2772A"/>
    <w:rsid w:val="00C43F98"/>
    <w:rsid w:val="00C52097"/>
    <w:rsid w:val="00C52279"/>
    <w:rsid w:val="00C53C12"/>
    <w:rsid w:val="00C54F2A"/>
    <w:rsid w:val="00C55E81"/>
    <w:rsid w:val="00C5656B"/>
    <w:rsid w:val="00C62062"/>
    <w:rsid w:val="00C70932"/>
    <w:rsid w:val="00C72CC9"/>
    <w:rsid w:val="00C828E4"/>
    <w:rsid w:val="00C901C3"/>
    <w:rsid w:val="00C92A3B"/>
    <w:rsid w:val="00C956C7"/>
    <w:rsid w:val="00CA4B2D"/>
    <w:rsid w:val="00CC5F3B"/>
    <w:rsid w:val="00CC7E0D"/>
    <w:rsid w:val="00CF2B91"/>
    <w:rsid w:val="00D009AC"/>
    <w:rsid w:val="00D00F0D"/>
    <w:rsid w:val="00D10770"/>
    <w:rsid w:val="00D12B87"/>
    <w:rsid w:val="00D16FDA"/>
    <w:rsid w:val="00D47CBD"/>
    <w:rsid w:val="00D50E71"/>
    <w:rsid w:val="00D52994"/>
    <w:rsid w:val="00D53E2D"/>
    <w:rsid w:val="00D5406C"/>
    <w:rsid w:val="00D543F5"/>
    <w:rsid w:val="00D614F6"/>
    <w:rsid w:val="00D71560"/>
    <w:rsid w:val="00D92799"/>
    <w:rsid w:val="00DA10F1"/>
    <w:rsid w:val="00DA1378"/>
    <w:rsid w:val="00DA347F"/>
    <w:rsid w:val="00DB076C"/>
    <w:rsid w:val="00DC2B71"/>
    <w:rsid w:val="00DD4538"/>
    <w:rsid w:val="00DD64FF"/>
    <w:rsid w:val="00DE5585"/>
    <w:rsid w:val="00DE56A5"/>
    <w:rsid w:val="00DF18E2"/>
    <w:rsid w:val="00E1392D"/>
    <w:rsid w:val="00E147DF"/>
    <w:rsid w:val="00E15C12"/>
    <w:rsid w:val="00E17025"/>
    <w:rsid w:val="00E22A46"/>
    <w:rsid w:val="00E326EC"/>
    <w:rsid w:val="00E33690"/>
    <w:rsid w:val="00E3440B"/>
    <w:rsid w:val="00E3455E"/>
    <w:rsid w:val="00E35525"/>
    <w:rsid w:val="00E35ED9"/>
    <w:rsid w:val="00E40CFE"/>
    <w:rsid w:val="00E41530"/>
    <w:rsid w:val="00E54FFC"/>
    <w:rsid w:val="00E55B8E"/>
    <w:rsid w:val="00E64782"/>
    <w:rsid w:val="00E665ED"/>
    <w:rsid w:val="00E72524"/>
    <w:rsid w:val="00E72D71"/>
    <w:rsid w:val="00E750DE"/>
    <w:rsid w:val="00E80CBF"/>
    <w:rsid w:val="00E83937"/>
    <w:rsid w:val="00E84799"/>
    <w:rsid w:val="00E856A8"/>
    <w:rsid w:val="00E92437"/>
    <w:rsid w:val="00E952AF"/>
    <w:rsid w:val="00E97E3A"/>
    <w:rsid w:val="00EA5C6A"/>
    <w:rsid w:val="00EB3392"/>
    <w:rsid w:val="00EB4A4C"/>
    <w:rsid w:val="00EC0CA6"/>
    <w:rsid w:val="00EC2EAD"/>
    <w:rsid w:val="00ED46B6"/>
    <w:rsid w:val="00EE0F9D"/>
    <w:rsid w:val="00EE1AA1"/>
    <w:rsid w:val="00EF20C6"/>
    <w:rsid w:val="00EF7C87"/>
    <w:rsid w:val="00F02BAF"/>
    <w:rsid w:val="00F1387E"/>
    <w:rsid w:val="00F3046F"/>
    <w:rsid w:val="00F31CA2"/>
    <w:rsid w:val="00F332EE"/>
    <w:rsid w:val="00F34704"/>
    <w:rsid w:val="00F4630C"/>
    <w:rsid w:val="00F512AB"/>
    <w:rsid w:val="00F53499"/>
    <w:rsid w:val="00F5719D"/>
    <w:rsid w:val="00F618E8"/>
    <w:rsid w:val="00F63494"/>
    <w:rsid w:val="00F72185"/>
    <w:rsid w:val="00F74FA6"/>
    <w:rsid w:val="00F803A6"/>
    <w:rsid w:val="00F93E30"/>
    <w:rsid w:val="00F965A8"/>
    <w:rsid w:val="00F9736F"/>
    <w:rsid w:val="00FA051A"/>
    <w:rsid w:val="00FA2421"/>
    <w:rsid w:val="00FB130D"/>
    <w:rsid w:val="00FD0E93"/>
    <w:rsid w:val="00FD39DC"/>
    <w:rsid w:val="00FE4401"/>
    <w:rsid w:val="00FE7406"/>
    <w:rsid w:val="00FE7637"/>
    <w:rsid w:val="00FF2D69"/>
    <w:rsid w:val="00FF3B25"/>
    <w:rsid w:val="00FF5B65"/>
    <w:rsid w:val="07FA33E5"/>
    <w:rsid w:val="1FB85D95"/>
    <w:rsid w:val="230F1D11"/>
    <w:rsid w:val="480A4B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0"/>
    <w:pPr>
      <w:spacing w:after="120" w:line="240" w:lineRule="auto"/>
    </w:pPr>
    <w:rPr>
      <w:sz w:val="21"/>
    </w:rPr>
  </w:style>
  <w:style w:type="paragraph" w:styleId="3">
    <w:name w:val="Balloon Text"/>
    <w:basedOn w:val="1"/>
    <w:link w:val="14"/>
    <w:qFormat/>
    <w:uiPriority w:val="0"/>
    <w:pPr>
      <w:spacing w:line="240" w:lineRule="auto"/>
    </w:pPr>
    <w:rPr>
      <w:sz w:val="18"/>
      <w:szCs w:val="18"/>
    </w:rPr>
  </w:style>
  <w:style w:type="paragraph" w:styleId="4">
    <w:name w:val="footer"/>
    <w:basedOn w:val="1"/>
    <w:link w:val="16"/>
    <w:qFormat/>
    <w:uiPriority w:val="0"/>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8">
    <w:name w:val="Emphasis"/>
    <w:qFormat/>
    <w:uiPriority w:val="0"/>
    <w:rPr>
      <w:rFonts w:eastAsia="幼圆"/>
      <w:b/>
      <w:caps/>
      <w:spacing w:val="10"/>
      <w:sz w:val="18"/>
    </w:rPr>
  </w:style>
  <w:style w:type="paragraph" w:customStyle="1" w:styleId="9">
    <w:name w:val="列出段落1"/>
    <w:basedOn w:val="1"/>
    <w:qFormat/>
    <w:uiPriority w:val="34"/>
    <w:pPr>
      <w:ind w:firstLine="420" w:firstLineChars="200"/>
    </w:pPr>
  </w:style>
  <w:style w:type="character" w:customStyle="1" w:styleId="10">
    <w:name w:val="页眉 Char"/>
    <w:basedOn w:val="7"/>
    <w:link w:val="5"/>
    <w:qFormat/>
    <w:uiPriority w:val="99"/>
    <w:rPr>
      <w:kern w:val="2"/>
      <w:sz w:val="18"/>
      <w:szCs w:val="18"/>
    </w:rPr>
  </w:style>
  <w:style w:type="paragraph" w:customStyle="1" w:styleId="11">
    <w:name w:val="公司名称"/>
    <w:basedOn w:val="1"/>
    <w:qFormat/>
    <w:uiPriority w:val="0"/>
    <w:pPr>
      <w:keepLines/>
      <w:framePr w:w="8640" w:h="1440" w:wrap="notBeside" w:vAnchor="page" w:hAnchor="margin" w:xAlign="center" w:y="889" w:anchorLock="1"/>
      <w:widowControl/>
      <w:spacing w:after="80" w:line="240" w:lineRule="atLeast"/>
      <w:jc w:val="center"/>
    </w:pPr>
    <w:rPr>
      <w:rFonts w:ascii="Garamond" w:hAnsi="Garamond" w:eastAsia="隶书"/>
      <w:caps/>
      <w:spacing w:val="75"/>
      <w:kern w:val="0"/>
      <w:sz w:val="32"/>
      <w:szCs w:val="20"/>
      <w:lang w:bidi="he-IL"/>
    </w:rPr>
  </w:style>
  <w:style w:type="paragraph" w:customStyle="1" w:styleId="12">
    <w:name w:val="消息标题标签"/>
    <w:basedOn w:val="1"/>
    <w:qFormat/>
    <w:uiPriority w:val="0"/>
    <w:pPr>
      <w:keepLines/>
      <w:widowControl/>
      <w:tabs>
        <w:tab w:val="left" w:pos="9"/>
      </w:tabs>
      <w:spacing w:before="40" w:line="140" w:lineRule="atLeast"/>
      <w:ind w:right="97" w:rightChars="46"/>
      <w:jc w:val="left"/>
    </w:pPr>
    <w:rPr>
      <w:rFonts w:ascii="楷体_GB2312" w:hAnsi="Garamond" w:eastAsia="楷体_GB2312"/>
      <w:bCs/>
      <w:caps/>
      <w:kern w:val="0"/>
      <w:position w:val="6"/>
      <w:szCs w:val="20"/>
      <w:lang w:bidi="he-IL"/>
    </w:rPr>
  </w:style>
  <w:style w:type="paragraph" w:customStyle="1" w:styleId="13">
    <w:name w:val="尾消息标题"/>
    <w:basedOn w:val="1"/>
    <w:next w:val="1"/>
    <w:qFormat/>
    <w:uiPriority w:val="0"/>
    <w:pPr>
      <w:keepLines/>
      <w:widowControl/>
      <w:pBdr>
        <w:top w:val="double" w:color="auto" w:sz="6" w:space="18"/>
        <w:bottom w:val="double" w:color="auto" w:sz="6" w:space="18"/>
        <w:between w:val="single" w:color="auto" w:sz="6" w:space="18"/>
      </w:pBdr>
      <w:tabs>
        <w:tab w:val="left" w:pos="1279"/>
        <w:tab w:val="left" w:pos="2940"/>
        <w:tab w:val="left" w:pos="5100"/>
        <w:tab w:val="right" w:pos="8640"/>
      </w:tabs>
      <w:spacing w:before="13" w:after="40" w:line="140" w:lineRule="atLeast"/>
      <w:jc w:val="left"/>
    </w:pPr>
    <w:rPr>
      <w:rFonts w:ascii="Garamond" w:hAnsi="Garamond"/>
      <w:spacing w:val="-5"/>
      <w:kern w:val="0"/>
      <w:sz w:val="18"/>
      <w:szCs w:val="20"/>
      <w:lang w:bidi="he-IL"/>
    </w:rPr>
  </w:style>
  <w:style w:type="character" w:customStyle="1" w:styleId="14">
    <w:name w:val="批注框文本 Char"/>
    <w:basedOn w:val="7"/>
    <w:link w:val="3"/>
    <w:qFormat/>
    <w:uiPriority w:val="0"/>
    <w:rPr>
      <w:kern w:val="2"/>
      <w:sz w:val="18"/>
      <w:szCs w:val="18"/>
    </w:rPr>
  </w:style>
  <w:style w:type="paragraph" w:customStyle="1" w:styleId="15">
    <w:name w:val="样式 宋体 11 磅 加粗 右  -1.48 字符"/>
    <w:basedOn w:val="1"/>
    <w:qFormat/>
    <w:uiPriority w:val="0"/>
    <w:rPr>
      <w:rFonts w:ascii="宋体" w:hAnsi="宋体" w:cs="宋体"/>
      <w:b/>
      <w:bCs/>
      <w:sz w:val="22"/>
      <w:szCs w:val="20"/>
    </w:rPr>
  </w:style>
  <w:style w:type="character" w:customStyle="1" w:styleId="16">
    <w:name w:val="页脚 Char"/>
    <w:basedOn w:val="7"/>
    <w:link w:val="4"/>
    <w:qFormat/>
    <w:uiPriority w:val="0"/>
    <w:rPr>
      <w:kern w:val="2"/>
      <w:sz w:val="18"/>
      <w:szCs w:val="18"/>
    </w:rPr>
  </w:style>
  <w:style w:type="paragraph" w:customStyle="1" w:styleId="17">
    <w:name w:val="居中"/>
    <w:basedOn w:val="1"/>
    <w:qFormat/>
    <w:uiPriority w:val="0"/>
    <w:pPr>
      <w:jc w:val="right"/>
    </w:pPr>
    <w:rPr>
      <w:kern w:val="0"/>
    </w:rPr>
  </w:style>
  <w:style w:type="paragraph" w:customStyle="1" w:styleId="18">
    <w:name w:val="编号"/>
    <w:basedOn w:val="1"/>
    <w:qFormat/>
    <w:uiPriority w:val="0"/>
    <w:pPr>
      <w:numPr>
        <w:ilvl w:val="0"/>
        <w:numId w:val="1"/>
      </w:numPr>
    </w:pPr>
  </w:style>
  <w:style w:type="paragraph" w:customStyle="1" w:styleId="19">
    <w:name w:val="样式 左 段前: 5 磅 段后: 5 磅"/>
    <w:basedOn w:val="1"/>
    <w:qFormat/>
    <w:uiPriority w:val="0"/>
    <w:pPr>
      <w:jc w:val="left"/>
    </w:pPr>
    <w:rPr>
      <w:rFonts w:cs="宋体"/>
      <w:szCs w:val="20"/>
    </w:rPr>
  </w:style>
  <w:style w:type="character" w:customStyle="1" w:styleId="20">
    <w:name w:val="正文文本 Char"/>
    <w:link w:val="2"/>
    <w:qFormat/>
    <w:uiPriority w:val="0"/>
    <w:rPr>
      <w:kern w:val="2"/>
      <w:sz w:val="21"/>
      <w:szCs w:val="24"/>
    </w:rPr>
  </w:style>
  <w:style w:type="character" w:customStyle="1" w:styleId="21">
    <w:name w:val="正文文本 Char1"/>
    <w:basedOn w:val="7"/>
    <w:link w:val="2"/>
    <w:uiPriority w:val="0"/>
    <w:rPr>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63BD09-AC56-42AB-B777-A62AD303822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71</Words>
  <Characters>407</Characters>
  <Lines>3</Lines>
  <Paragraphs>1</Paragraphs>
  <TotalTime>1</TotalTime>
  <ScaleCrop>false</ScaleCrop>
  <LinksUpToDate>false</LinksUpToDate>
  <CharactersWithSpaces>477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2016-11-28T05:01:00Z</dcterms:created>
  <dc:creator>微软用户</dc:creator>
  <cp:lastModifiedBy>八月骄阳</cp:lastModifiedBy>
  <cp:lastPrinted>2016-11-28T02:19:00Z</cp:lastPrinted>
  <dcterms:modified xsi:type="dcterms:W3CDTF">2019-03-20T08:01:18Z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